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8" w:rsidRDefault="00006709">
      <w:pPr>
        <w:rPr>
          <w:noProof/>
          <w:lang w:eastAsia="pt-BR"/>
        </w:rPr>
      </w:pPr>
      <w:r>
        <w:rPr>
          <w:noProof/>
          <w:lang w:eastAsia="pt-BR"/>
        </w:rPr>
        <w:t>\</w:t>
      </w:r>
      <w:r>
        <w:rPr>
          <w:noProof/>
          <w:lang w:eastAsia="pt-BR"/>
        </w:rPr>
        <w:drawing>
          <wp:inline distT="0" distB="0" distL="0" distR="0" wp14:anchorId="51C4A180" wp14:editId="32E4A28A">
            <wp:extent cx="4827494" cy="30371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82" r="23047"/>
                    <a:stretch/>
                  </pic:blipFill>
                  <pic:spPr bwMode="auto">
                    <a:xfrm>
                      <a:off x="0" y="0"/>
                      <a:ext cx="4850883" cy="305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709" w:rsidRDefault="00006709">
      <w:pPr>
        <w:rPr>
          <w:noProof/>
          <w:lang w:eastAsia="pt-BR"/>
        </w:rPr>
      </w:pPr>
    </w:p>
    <w:p w:rsidR="00006709" w:rsidRDefault="00006709" w:rsidP="00006709">
      <w:r>
        <w:t>\</w:t>
      </w:r>
      <w:proofErr w:type="spellStart"/>
      <w:r>
        <w:t>Backup_Biblivre</w:t>
      </w:r>
      <w:proofErr w:type="spellEnd"/>
      <w:r>
        <w:t>\Biblivre4Backup.1.0.2.jar</w:t>
      </w:r>
      <w:bookmarkStart w:id="0" w:name="_GoBack"/>
      <w:bookmarkEnd w:id="0"/>
    </w:p>
    <w:sectPr w:rsidR="0000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09"/>
    <w:rsid w:val="00006709"/>
    <w:rsid w:val="003D25BE"/>
    <w:rsid w:val="00772B18"/>
    <w:rsid w:val="00C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5500-150C-4103-81EF-1E8291F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Funcionario</cp:lastModifiedBy>
  <cp:revision>1</cp:revision>
  <dcterms:created xsi:type="dcterms:W3CDTF">2015-05-29T19:42:00Z</dcterms:created>
  <dcterms:modified xsi:type="dcterms:W3CDTF">2015-05-29T20:06:00Z</dcterms:modified>
</cp:coreProperties>
</file>